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F1A" w:rsidRPr="00C9355A" w:rsidRDefault="00516F1A" w:rsidP="00EF66FA">
      <w:pPr>
        <w:spacing w:line="320" w:lineRule="exact"/>
        <w:rPr>
          <w:rFonts w:hAnsi="ＭＳ 明朝"/>
        </w:rPr>
      </w:pPr>
      <w:bookmarkStart w:id="0" w:name="last"/>
      <w:bookmarkStart w:id="1" w:name="_Hlk202531349"/>
      <w:bookmarkEnd w:id="0"/>
      <w:r w:rsidRPr="00C9355A">
        <w:rPr>
          <w:rFonts w:hAnsi="ＭＳ 明朝" w:hint="eastAsia"/>
        </w:rPr>
        <w:t>様式第１号（第</w:t>
      </w:r>
      <w:r w:rsidR="00DA78BB" w:rsidRPr="00C9355A">
        <w:rPr>
          <w:rFonts w:hAnsi="ＭＳ 明朝" w:cs="ＭＳ 明朝" w:hint="eastAsia"/>
        </w:rPr>
        <w:t>６</w:t>
      </w:r>
      <w:r w:rsidRPr="00C9355A">
        <w:rPr>
          <w:rFonts w:hAnsi="ＭＳ 明朝" w:hint="eastAsia"/>
        </w:rPr>
        <w:t xml:space="preserve">関係）　</w:t>
      </w:r>
    </w:p>
    <w:p w:rsidR="00516F1A" w:rsidRPr="00C9355A" w:rsidRDefault="00516F1A" w:rsidP="00EF66FA">
      <w:pPr>
        <w:spacing w:line="320" w:lineRule="exact"/>
        <w:rPr>
          <w:rFonts w:hAnsi="ＭＳ 明朝"/>
        </w:rPr>
      </w:pPr>
    </w:p>
    <w:p w:rsidR="00516F1A" w:rsidRPr="00C9355A" w:rsidRDefault="00516F1A" w:rsidP="00EF66FA">
      <w:pPr>
        <w:spacing w:line="320" w:lineRule="exact"/>
        <w:jc w:val="center"/>
        <w:rPr>
          <w:rFonts w:hAnsi="ＭＳ 明朝"/>
        </w:rPr>
      </w:pPr>
      <w:r w:rsidRPr="00C9355A">
        <w:rPr>
          <w:rFonts w:hAnsi="ＭＳ 明朝" w:hint="eastAsia"/>
        </w:rPr>
        <w:t>平泉町物価高騰対応農業用省エネ機器等整備支援事業補助金交付申請書</w:t>
      </w:r>
    </w:p>
    <w:p w:rsidR="00516F1A" w:rsidRPr="00C9355A" w:rsidRDefault="00516F1A" w:rsidP="00EF66FA">
      <w:pPr>
        <w:spacing w:line="320" w:lineRule="exact"/>
        <w:jc w:val="center"/>
        <w:rPr>
          <w:rFonts w:hAnsi="ＭＳ 明朝"/>
        </w:rPr>
      </w:pPr>
    </w:p>
    <w:p w:rsidR="00516F1A" w:rsidRPr="00C9355A" w:rsidRDefault="00516F1A" w:rsidP="00EF66FA">
      <w:pPr>
        <w:spacing w:line="320" w:lineRule="exact"/>
        <w:jc w:val="right"/>
        <w:rPr>
          <w:rFonts w:hAnsi="ＭＳ 明朝"/>
        </w:rPr>
      </w:pPr>
      <w:r w:rsidRPr="00C9355A">
        <w:rPr>
          <w:rFonts w:hAnsi="ＭＳ 明朝" w:hint="eastAsia"/>
        </w:rPr>
        <w:t>年　　月　　日</w:t>
      </w:r>
    </w:p>
    <w:p w:rsidR="00516F1A" w:rsidRPr="00C9355A" w:rsidRDefault="00516F1A" w:rsidP="00EF66FA">
      <w:pPr>
        <w:spacing w:line="320" w:lineRule="exact"/>
        <w:ind w:leftChars="100" w:left="239"/>
        <w:rPr>
          <w:rFonts w:hAnsi="ＭＳ 明朝"/>
        </w:rPr>
      </w:pPr>
      <w:r w:rsidRPr="00C9355A">
        <w:rPr>
          <w:rFonts w:hAnsi="ＭＳ 明朝" w:hint="eastAsia"/>
        </w:rPr>
        <w:t>平泉町長　　　　　　　　　様</w:t>
      </w:r>
    </w:p>
    <w:p w:rsidR="00516F1A" w:rsidRPr="00C9355A" w:rsidRDefault="00516F1A" w:rsidP="00EF66FA">
      <w:pPr>
        <w:spacing w:line="320" w:lineRule="exact"/>
        <w:ind w:leftChars="100" w:left="239"/>
        <w:rPr>
          <w:rFonts w:hAnsi="ＭＳ 明朝"/>
        </w:rPr>
      </w:pPr>
    </w:p>
    <w:p w:rsidR="00516F1A" w:rsidRPr="00C9355A" w:rsidRDefault="00516F1A" w:rsidP="00EF66FA">
      <w:pPr>
        <w:spacing w:line="320" w:lineRule="exact"/>
        <w:ind w:firstLineChars="1500" w:firstLine="3580"/>
        <w:rPr>
          <w:rFonts w:hAnsi="ＭＳ 明朝"/>
        </w:rPr>
      </w:pPr>
      <w:r w:rsidRPr="00C9355A">
        <w:rPr>
          <w:rFonts w:hAnsi="ＭＳ 明朝" w:hint="eastAsia"/>
        </w:rPr>
        <w:t>申請者　住　　所</w:t>
      </w:r>
    </w:p>
    <w:p w:rsidR="00516F1A" w:rsidRPr="00C9355A" w:rsidRDefault="00516F1A" w:rsidP="00EF66FA">
      <w:pPr>
        <w:spacing w:line="320" w:lineRule="exact"/>
        <w:ind w:left="239" w:hangingChars="100" w:hanging="239"/>
        <w:rPr>
          <w:rFonts w:hAnsi="ＭＳ 明朝"/>
        </w:rPr>
      </w:pPr>
      <w:r w:rsidRPr="00C9355A">
        <w:rPr>
          <w:rFonts w:hAnsi="ＭＳ 明朝" w:hint="eastAsia"/>
        </w:rPr>
        <w:t xml:space="preserve">　　　　　　　　　　　　　　　　　　　氏　　名　　　　　　　　　</w:t>
      </w:r>
      <w:r w:rsidR="00783A08">
        <w:rPr>
          <w:rFonts w:hAnsi="ＭＳ 明朝" w:hint="eastAsia"/>
        </w:rPr>
        <w:t xml:space="preserve">　　</w:t>
      </w:r>
      <w:bookmarkStart w:id="2" w:name="_GoBack"/>
      <w:bookmarkEnd w:id="2"/>
      <w:r w:rsidRPr="00C9355A">
        <w:rPr>
          <w:rFonts w:hAnsi="ＭＳ 明朝" w:hint="eastAsia"/>
        </w:rPr>
        <w:t xml:space="preserve">　　㊞</w:t>
      </w:r>
    </w:p>
    <w:p w:rsidR="00516F1A" w:rsidRPr="00C9355A" w:rsidRDefault="00516F1A" w:rsidP="00EF66FA">
      <w:pPr>
        <w:spacing w:line="320" w:lineRule="exact"/>
        <w:ind w:left="239" w:hangingChars="100" w:hanging="239"/>
        <w:rPr>
          <w:rFonts w:hAnsi="ＭＳ 明朝"/>
        </w:rPr>
      </w:pPr>
      <w:r w:rsidRPr="00C9355A">
        <w:rPr>
          <w:rFonts w:hAnsi="ＭＳ 明朝" w:hint="eastAsia"/>
        </w:rPr>
        <w:t xml:space="preserve">　　　　　　　　　　　　　　　　　　　電話番号</w:t>
      </w:r>
    </w:p>
    <w:p w:rsidR="00516F1A" w:rsidRPr="00C9355A" w:rsidRDefault="00516F1A" w:rsidP="00EF66FA">
      <w:pPr>
        <w:spacing w:line="320" w:lineRule="exact"/>
        <w:rPr>
          <w:rFonts w:hAnsi="ＭＳ 明朝"/>
        </w:rPr>
      </w:pPr>
    </w:p>
    <w:p w:rsidR="00516F1A" w:rsidRPr="00C9355A" w:rsidRDefault="00516F1A" w:rsidP="00EF66FA">
      <w:pPr>
        <w:spacing w:line="320" w:lineRule="exact"/>
        <w:ind w:left="239" w:hangingChars="100" w:hanging="239"/>
        <w:rPr>
          <w:rFonts w:hAnsi="ＭＳ 明朝"/>
        </w:rPr>
      </w:pPr>
      <w:r w:rsidRPr="00C9355A">
        <w:rPr>
          <w:rFonts w:hAnsi="ＭＳ 明朝" w:hint="eastAsia"/>
        </w:rPr>
        <w:t xml:space="preserve">　　平泉町物価高騰対応省エネ機器等整備支援事業補助金の交付を受けたいので、関係書類を添えて次のとおり申請します。</w:t>
      </w:r>
    </w:p>
    <w:p w:rsidR="00516F1A" w:rsidRPr="00C9355A" w:rsidRDefault="00516F1A" w:rsidP="00EF66FA">
      <w:pPr>
        <w:spacing w:line="320" w:lineRule="exact"/>
        <w:ind w:leftChars="100" w:left="239" w:firstLineChars="100" w:firstLine="239"/>
        <w:rPr>
          <w:rFonts w:hAnsi="ＭＳ 明朝"/>
        </w:rPr>
      </w:pPr>
      <w:r w:rsidRPr="00C9355A">
        <w:rPr>
          <w:rFonts w:hAnsi="ＭＳ 明朝" w:hint="eastAsia"/>
        </w:rPr>
        <w:t>なお、補助金交付の決定にあたり、下記４の事項について同意及び誓約します。</w:t>
      </w:r>
    </w:p>
    <w:p w:rsidR="00516F1A" w:rsidRPr="00C9355A" w:rsidRDefault="00516F1A" w:rsidP="00EF66FA">
      <w:pPr>
        <w:spacing w:line="320" w:lineRule="exact"/>
        <w:ind w:left="239" w:hangingChars="100" w:hanging="239"/>
        <w:jc w:val="center"/>
        <w:rPr>
          <w:rFonts w:hAnsi="ＭＳ 明朝"/>
        </w:rPr>
      </w:pPr>
      <w:r w:rsidRPr="00C9355A">
        <w:rPr>
          <w:rFonts w:hAnsi="ＭＳ 明朝" w:hint="eastAsia"/>
        </w:rPr>
        <w:t>記</w:t>
      </w:r>
    </w:p>
    <w:p w:rsidR="00516F1A" w:rsidRPr="00C9355A" w:rsidRDefault="00516F1A" w:rsidP="00EF66FA">
      <w:pPr>
        <w:spacing w:line="320" w:lineRule="exact"/>
        <w:ind w:left="239" w:hangingChars="100" w:hanging="239"/>
        <w:rPr>
          <w:rFonts w:hAnsi="ＭＳ 明朝"/>
        </w:rPr>
      </w:pPr>
      <w:r w:rsidRPr="00C9355A">
        <w:rPr>
          <w:rFonts w:hAnsi="ＭＳ 明朝" w:hint="eastAsia"/>
        </w:rPr>
        <w:t xml:space="preserve">１　補助金交付申請額　</w:t>
      </w:r>
    </w:p>
    <w:tbl>
      <w:tblPr>
        <w:tblStyle w:val="a3"/>
        <w:tblW w:w="0" w:type="auto"/>
        <w:tblInd w:w="137" w:type="dxa"/>
        <w:tblLook w:val="04A0" w:firstRow="1" w:lastRow="0" w:firstColumn="1" w:lastColumn="0" w:noHBand="0" w:noVBand="1"/>
      </w:tblPr>
      <w:tblGrid>
        <w:gridCol w:w="542"/>
        <w:gridCol w:w="1735"/>
        <w:gridCol w:w="6872"/>
      </w:tblGrid>
      <w:tr w:rsidR="00C9355A" w:rsidRPr="00C9355A" w:rsidTr="00D074C9">
        <w:tc>
          <w:tcPr>
            <w:tcW w:w="542" w:type="dxa"/>
            <w:vMerge w:val="restart"/>
            <w:textDirection w:val="tbRlV"/>
            <w:vAlign w:val="center"/>
          </w:tcPr>
          <w:p w:rsidR="00516F1A" w:rsidRPr="00C9355A" w:rsidRDefault="00516F1A" w:rsidP="00EF66FA">
            <w:pPr>
              <w:spacing w:line="320" w:lineRule="exact"/>
              <w:ind w:left="113" w:right="113"/>
              <w:jc w:val="center"/>
              <w:rPr>
                <w:rFonts w:hAnsi="ＭＳ 明朝"/>
              </w:rPr>
            </w:pPr>
            <w:r w:rsidRPr="00C9355A">
              <w:rPr>
                <w:rFonts w:hAnsi="ＭＳ 明朝" w:hint="eastAsia"/>
              </w:rPr>
              <w:t>補助金の額</w:t>
            </w:r>
          </w:p>
        </w:tc>
        <w:tc>
          <w:tcPr>
            <w:tcW w:w="1735" w:type="dxa"/>
            <w:vAlign w:val="center"/>
          </w:tcPr>
          <w:p w:rsidR="00516F1A" w:rsidRPr="00C9355A" w:rsidRDefault="00516F1A" w:rsidP="00EF66FA">
            <w:pPr>
              <w:spacing w:line="320" w:lineRule="exact"/>
              <w:rPr>
                <w:rFonts w:hAnsi="ＭＳ 明朝"/>
              </w:rPr>
            </w:pPr>
            <w:r w:rsidRPr="00C9355A">
              <w:rPr>
                <w:rFonts w:hAnsi="ＭＳ 明朝" w:hint="eastAsia"/>
              </w:rPr>
              <w:t>補助対象経費</w:t>
            </w:r>
          </w:p>
        </w:tc>
        <w:tc>
          <w:tcPr>
            <w:tcW w:w="6872" w:type="dxa"/>
          </w:tcPr>
          <w:p w:rsidR="00516F1A" w:rsidRPr="00C9355A" w:rsidRDefault="00516F1A" w:rsidP="00EF66FA">
            <w:pPr>
              <w:spacing w:line="320" w:lineRule="exact"/>
              <w:rPr>
                <w:rFonts w:hAnsi="ＭＳ 明朝"/>
              </w:rPr>
            </w:pPr>
            <w:r w:rsidRPr="00C9355A">
              <w:rPr>
                <w:rFonts w:hAnsi="ＭＳ 明朝" w:hint="eastAsia"/>
              </w:rPr>
              <w:t xml:space="preserve">　　　　　　　　　　　　　　　　　　　　　　</w:t>
            </w:r>
            <w:r w:rsidRPr="00C9355A">
              <w:rPr>
                <w:rFonts w:hAnsi="ＭＳ 明朝"/>
              </w:rPr>
              <w:t xml:space="preserve"> </w:t>
            </w:r>
            <w:r w:rsidRPr="00C9355A">
              <w:rPr>
                <w:rFonts w:hAnsi="ＭＳ 明朝" w:hint="eastAsia"/>
              </w:rPr>
              <w:t xml:space="preserve">　円（</w:t>
            </w:r>
            <w:r w:rsidRPr="00C9355A">
              <w:rPr>
                <w:rFonts w:hAnsi="ＭＳ 明朝"/>
              </w:rPr>
              <w:t>A</w:t>
            </w:r>
            <w:r w:rsidRPr="00C9355A">
              <w:rPr>
                <w:rFonts w:hAnsi="ＭＳ 明朝" w:hint="eastAsia"/>
              </w:rPr>
              <w:t>）</w:t>
            </w:r>
          </w:p>
        </w:tc>
      </w:tr>
      <w:tr w:rsidR="00C9355A" w:rsidRPr="00C9355A" w:rsidTr="00D074C9">
        <w:tc>
          <w:tcPr>
            <w:tcW w:w="542" w:type="dxa"/>
            <w:vMerge/>
          </w:tcPr>
          <w:p w:rsidR="00516F1A" w:rsidRPr="00C9355A" w:rsidRDefault="00516F1A" w:rsidP="00EF66FA">
            <w:pPr>
              <w:spacing w:line="320" w:lineRule="exact"/>
              <w:rPr>
                <w:rFonts w:hAnsi="ＭＳ 明朝"/>
              </w:rPr>
            </w:pPr>
          </w:p>
        </w:tc>
        <w:tc>
          <w:tcPr>
            <w:tcW w:w="1735" w:type="dxa"/>
            <w:vAlign w:val="center"/>
          </w:tcPr>
          <w:p w:rsidR="00516F1A" w:rsidRPr="00C9355A" w:rsidRDefault="00516F1A" w:rsidP="00EF66FA">
            <w:pPr>
              <w:spacing w:line="320" w:lineRule="exact"/>
              <w:rPr>
                <w:rFonts w:hAnsi="ＭＳ 明朝"/>
              </w:rPr>
            </w:pPr>
            <w:r w:rsidRPr="00C9355A">
              <w:rPr>
                <w:rFonts w:hAnsi="ＭＳ 明朝" w:hint="eastAsia"/>
              </w:rPr>
              <w:t>補助率適用額</w:t>
            </w:r>
          </w:p>
        </w:tc>
        <w:tc>
          <w:tcPr>
            <w:tcW w:w="6872" w:type="dxa"/>
          </w:tcPr>
          <w:p w:rsidR="00516F1A" w:rsidRPr="00C9355A" w:rsidRDefault="00516F1A" w:rsidP="00EF66FA">
            <w:pPr>
              <w:spacing w:line="320" w:lineRule="exact"/>
              <w:rPr>
                <w:rFonts w:hAnsi="ＭＳ 明朝"/>
              </w:rPr>
            </w:pPr>
            <w:r w:rsidRPr="00C9355A">
              <w:rPr>
                <w:rFonts w:hAnsi="ＭＳ 明朝" w:hint="eastAsia"/>
              </w:rPr>
              <w:t xml:space="preserve">　　　　　　円（</w:t>
            </w:r>
            <w:r w:rsidRPr="00C9355A">
              <w:rPr>
                <w:rFonts w:hAnsi="ＭＳ 明朝"/>
              </w:rPr>
              <w:t>A</w:t>
            </w:r>
            <w:r w:rsidRPr="00C9355A">
              <w:rPr>
                <w:rFonts w:hAnsi="ＭＳ 明朝" w:hint="eastAsia"/>
              </w:rPr>
              <w:t>）÷</w:t>
            </w:r>
            <w:r w:rsidRPr="00C9355A">
              <w:rPr>
                <w:rFonts w:hAnsi="ＭＳ 明朝"/>
              </w:rPr>
              <w:t>1.2</w:t>
            </w:r>
            <w:r w:rsidR="00D074C9" w:rsidRPr="00C9355A">
              <w:rPr>
                <w:rFonts w:hAnsi="ＭＳ 明朝"/>
              </w:rPr>
              <w:t>3</w:t>
            </w:r>
            <w:r w:rsidRPr="00C9355A">
              <w:rPr>
                <w:rFonts w:hAnsi="ＭＳ 明朝" w:hint="eastAsia"/>
              </w:rPr>
              <w:t xml:space="preserve">（※）≒　　　　　</w:t>
            </w:r>
            <w:r w:rsidR="003518B7" w:rsidRPr="00C9355A">
              <w:rPr>
                <w:rFonts w:hAnsi="ＭＳ 明朝"/>
              </w:rPr>
              <w:t xml:space="preserve"> </w:t>
            </w:r>
            <w:r w:rsidRPr="00C9355A">
              <w:rPr>
                <w:rFonts w:hAnsi="ＭＳ 明朝" w:hint="eastAsia"/>
              </w:rPr>
              <w:t xml:space="preserve">　</w:t>
            </w:r>
            <w:r w:rsidR="00D659B2" w:rsidRPr="00C9355A">
              <w:rPr>
                <w:rFonts w:hAnsi="ＭＳ 明朝"/>
              </w:rPr>
              <w:t xml:space="preserve"> </w:t>
            </w:r>
            <w:r w:rsidRPr="00C9355A">
              <w:rPr>
                <w:rFonts w:hAnsi="ＭＳ 明朝" w:hint="eastAsia"/>
              </w:rPr>
              <w:t>円（</w:t>
            </w:r>
            <w:r w:rsidRPr="00C9355A">
              <w:rPr>
                <w:rFonts w:hAnsi="ＭＳ 明朝"/>
              </w:rPr>
              <w:t>B</w:t>
            </w:r>
            <w:r w:rsidRPr="00C9355A">
              <w:rPr>
                <w:rFonts w:hAnsi="ＭＳ 明朝" w:hint="eastAsia"/>
              </w:rPr>
              <w:t>）</w:t>
            </w:r>
          </w:p>
        </w:tc>
      </w:tr>
      <w:tr w:rsidR="00C9355A" w:rsidRPr="00C9355A" w:rsidTr="00D074C9">
        <w:tc>
          <w:tcPr>
            <w:tcW w:w="542" w:type="dxa"/>
            <w:vMerge/>
          </w:tcPr>
          <w:p w:rsidR="00516F1A" w:rsidRPr="00C9355A" w:rsidRDefault="00516F1A" w:rsidP="00EF66FA">
            <w:pPr>
              <w:spacing w:line="320" w:lineRule="exact"/>
              <w:rPr>
                <w:rFonts w:hAnsi="ＭＳ 明朝"/>
              </w:rPr>
            </w:pPr>
          </w:p>
        </w:tc>
        <w:tc>
          <w:tcPr>
            <w:tcW w:w="1735" w:type="dxa"/>
            <w:vAlign w:val="center"/>
          </w:tcPr>
          <w:p w:rsidR="00516F1A" w:rsidRPr="00C9355A" w:rsidRDefault="00516F1A" w:rsidP="00EF66FA">
            <w:pPr>
              <w:spacing w:line="320" w:lineRule="exact"/>
              <w:rPr>
                <w:rFonts w:hAnsi="ＭＳ 明朝"/>
              </w:rPr>
            </w:pPr>
            <w:r w:rsidRPr="00C9355A">
              <w:rPr>
                <w:rFonts w:hAnsi="ＭＳ 明朝" w:hint="eastAsia"/>
              </w:rPr>
              <w:t>対象補助額</w:t>
            </w:r>
          </w:p>
        </w:tc>
        <w:tc>
          <w:tcPr>
            <w:tcW w:w="6872" w:type="dxa"/>
          </w:tcPr>
          <w:p w:rsidR="00516F1A" w:rsidRPr="00C9355A" w:rsidRDefault="00516F1A" w:rsidP="00EF66FA">
            <w:pPr>
              <w:spacing w:line="320" w:lineRule="exact"/>
              <w:rPr>
                <w:rFonts w:hAnsi="ＭＳ 明朝"/>
              </w:rPr>
            </w:pPr>
            <w:r w:rsidRPr="00C9355A">
              <w:rPr>
                <w:rFonts w:hAnsi="ＭＳ 明朝" w:hint="eastAsia"/>
              </w:rPr>
              <w:t xml:space="preserve">　　　　　　円（</w:t>
            </w:r>
            <w:r w:rsidRPr="00C9355A">
              <w:rPr>
                <w:rFonts w:hAnsi="ＭＳ 明朝"/>
              </w:rPr>
              <w:t>A</w:t>
            </w:r>
            <w:r w:rsidRPr="00C9355A">
              <w:rPr>
                <w:rFonts w:hAnsi="ＭＳ 明朝" w:hint="eastAsia"/>
              </w:rPr>
              <w:t>）－　　　　円（</w:t>
            </w:r>
            <w:r w:rsidRPr="00C9355A">
              <w:rPr>
                <w:rFonts w:hAnsi="ＭＳ 明朝"/>
              </w:rPr>
              <w:t>B</w:t>
            </w:r>
            <w:r w:rsidRPr="00C9355A">
              <w:rPr>
                <w:rFonts w:hAnsi="ＭＳ 明朝" w:hint="eastAsia"/>
              </w:rPr>
              <w:t xml:space="preserve">）＝　　　　</w:t>
            </w:r>
            <w:r w:rsidRPr="00C9355A">
              <w:rPr>
                <w:rFonts w:hAnsi="ＭＳ 明朝"/>
              </w:rPr>
              <w:t xml:space="preserve"> </w:t>
            </w:r>
            <w:r w:rsidRPr="00C9355A">
              <w:rPr>
                <w:rFonts w:hAnsi="ＭＳ 明朝" w:hint="eastAsia"/>
              </w:rPr>
              <w:t>円（</w:t>
            </w:r>
            <w:r w:rsidRPr="00C9355A">
              <w:rPr>
                <w:rFonts w:hAnsi="ＭＳ 明朝"/>
              </w:rPr>
              <w:t>C</w:t>
            </w:r>
            <w:r w:rsidRPr="00C9355A">
              <w:rPr>
                <w:rFonts w:hAnsi="ＭＳ 明朝" w:hint="eastAsia"/>
              </w:rPr>
              <w:t>）</w:t>
            </w:r>
          </w:p>
          <w:p w:rsidR="00516F1A" w:rsidRPr="00C9355A" w:rsidRDefault="00516F1A" w:rsidP="00EF66FA">
            <w:pPr>
              <w:spacing w:line="320" w:lineRule="exact"/>
              <w:rPr>
                <w:rFonts w:hAnsi="ＭＳ 明朝"/>
              </w:rPr>
            </w:pPr>
            <w:r w:rsidRPr="00C9355A">
              <w:rPr>
                <w:rFonts w:hAnsi="ＭＳ 明朝" w:hint="eastAsia"/>
              </w:rPr>
              <w:t>（</w:t>
            </w:r>
            <w:r w:rsidRPr="00C9355A">
              <w:rPr>
                <w:rFonts w:hAnsi="ＭＳ 明朝"/>
              </w:rPr>
              <w:t>C</w:t>
            </w:r>
            <w:r w:rsidR="00BE1D90" w:rsidRPr="00C9355A">
              <w:rPr>
                <w:rFonts w:hAnsi="ＭＳ 明朝" w:hint="eastAsia"/>
              </w:rPr>
              <w:t>）</w:t>
            </w:r>
            <w:r w:rsidRPr="00C9355A">
              <w:rPr>
                <w:rFonts w:hAnsi="ＭＳ 明朝" w:hint="eastAsia"/>
              </w:rPr>
              <w:t>の千円未満を切り捨てた額　　　　　　　　　円（</w:t>
            </w:r>
            <w:r w:rsidRPr="00C9355A">
              <w:rPr>
                <w:rFonts w:hAnsi="ＭＳ 明朝"/>
              </w:rPr>
              <w:t>D</w:t>
            </w:r>
            <w:r w:rsidRPr="00C9355A">
              <w:rPr>
                <w:rFonts w:hAnsi="ＭＳ 明朝" w:hint="eastAsia"/>
              </w:rPr>
              <w:t>）</w:t>
            </w:r>
          </w:p>
        </w:tc>
      </w:tr>
      <w:tr w:rsidR="00C9355A" w:rsidRPr="00C9355A" w:rsidTr="00D074C9">
        <w:tc>
          <w:tcPr>
            <w:tcW w:w="542" w:type="dxa"/>
            <w:vMerge/>
          </w:tcPr>
          <w:p w:rsidR="00516F1A" w:rsidRPr="00C9355A" w:rsidRDefault="00516F1A" w:rsidP="00EF66FA">
            <w:pPr>
              <w:spacing w:line="320" w:lineRule="exact"/>
              <w:rPr>
                <w:rFonts w:hAnsi="ＭＳ 明朝"/>
              </w:rPr>
            </w:pPr>
          </w:p>
        </w:tc>
        <w:tc>
          <w:tcPr>
            <w:tcW w:w="1735" w:type="dxa"/>
            <w:vAlign w:val="center"/>
          </w:tcPr>
          <w:p w:rsidR="00516F1A" w:rsidRPr="00C9355A" w:rsidRDefault="00516F1A" w:rsidP="00EF66FA">
            <w:pPr>
              <w:spacing w:line="320" w:lineRule="exact"/>
              <w:rPr>
                <w:rFonts w:hAnsi="ＭＳ 明朝"/>
              </w:rPr>
            </w:pPr>
            <w:r w:rsidRPr="00C9355A">
              <w:rPr>
                <w:rFonts w:hAnsi="ＭＳ 明朝" w:hint="eastAsia"/>
              </w:rPr>
              <w:t>補助金限度額</w:t>
            </w:r>
          </w:p>
        </w:tc>
        <w:tc>
          <w:tcPr>
            <w:tcW w:w="6872" w:type="dxa"/>
          </w:tcPr>
          <w:p w:rsidR="00516F1A" w:rsidRPr="00C9355A" w:rsidRDefault="00516F1A" w:rsidP="00EF66FA">
            <w:pPr>
              <w:spacing w:line="320" w:lineRule="exact"/>
              <w:rPr>
                <w:rFonts w:hAnsi="ＭＳ 明朝"/>
              </w:rPr>
            </w:pPr>
            <w:r w:rsidRPr="00C9355A">
              <w:rPr>
                <w:rFonts w:hAnsi="ＭＳ 明朝" w:hint="eastAsia"/>
              </w:rPr>
              <w:t xml:space="preserve">　　　　　</w:t>
            </w:r>
            <w:r w:rsidR="00BE1D90" w:rsidRPr="00C9355A">
              <w:rPr>
                <w:rFonts w:hAnsi="ＭＳ 明朝"/>
              </w:rPr>
              <w:t xml:space="preserve"> </w:t>
            </w:r>
            <w:r w:rsidRPr="00C9355A">
              <w:rPr>
                <w:rFonts w:hAnsi="ＭＳ 明朝" w:hint="eastAsia"/>
              </w:rPr>
              <w:t xml:space="preserve">　　　　　　　　　　　</w:t>
            </w:r>
            <w:r w:rsidRPr="00C9355A">
              <w:rPr>
                <w:rFonts w:hAnsi="ＭＳ 明朝"/>
              </w:rPr>
              <w:t xml:space="preserve"> </w:t>
            </w:r>
            <w:r w:rsidRPr="00C9355A">
              <w:rPr>
                <w:rFonts w:hAnsi="ＭＳ 明朝" w:hint="eastAsia"/>
              </w:rPr>
              <w:t xml:space="preserve">　　　</w:t>
            </w:r>
            <w:r w:rsidRPr="00C9355A">
              <w:rPr>
                <w:rFonts w:hAnsi="ＭＳ 明朝"/>
              </w:rPr>
              <w:t>300,000</w:t>
            </w:r>
            <w:r w:rsidRPr="00C9355A">
              <w:rPr>
                <w:rFonts w:hAnsi="ＭＳ 明朝" w:hint="eastAsia"/>
              </w:rPr>
              <w:t>円（</w:t>
            </w:r>
            <w:r w:rsidRPr="00C9355A">
              <w:rPr>
                <w:rFonts w:hAnsi="ＭＳ 明朝"/>
              </w:rPr>
              <w:t>E</w:t>
            </w:r>
            <w:r w:rsidRPr="00C9355A">
              <w:rPr>
                <w:rFonts w:hAnsi="ＭＳ 明朝" w:hint="eastAsia"/>
              </w:rPr>
              <w:t>）</w:t>
            </w:r>
          </w:p>
        </w:tc>
      </w:tr>
      <w:tr w:rsidR="00401DAC" w:rsidRPr="00C9355A" w:rsidTr="00D074C9">
        <w:tc>
          <w:tcPr>
            <w:tcW w:w="542" w:type="dxa"/>
            <w:vMerge/>
          </w:tcPr>
          <w:p w:rsidR="00516F1A" w:rsidRPr="00C9355A" w:rsidRDefault="00516F1A" w:rsidP="00EF66FA">
            <w:pPr>
              <w:spacing w:line="320" w:lineRule="exact"/>
              <w:rPr>
                <w:rFonts w:hAnsi="ＭＳ 明朝"/>
              </w:rPr>
            </w:pPr>
          </w:p>
        </w:tc>
        <w:tc>
          <w:tcPr>
            <w:tcW w:w="1735" w:type="dxa"/>
            <w:vAlign w:val="center"/>
          </w:tcPr>
          <w:p w:rsidR="00516F1A" w:rsidRPr="00C9355A" w:rsidRDefault="00516F1A" w:rsidP="00EF66FA">
            <w:pPr>
              <w:spacing w:line="320" w:lineRule="exact"/>
              <w:rPr>
                <w:rFonts w:hAnsi="ＭＳ 明朝"/>
              </w:rPr>
            </w:pPr>
            <w:r w:rsidRPr="00C9355A">
              <w:rPr>
                <w:rFonts w:hAnsi="ＭＳ 明朝" w:hint="eastAsia"/>
              </w:rPr>
              <w:t>補助金申請額</w:t>
            </w:r>
          </w:p>
        </w:tc>
        <w:tc>
          <w:tcPr>
            <w:tcW w:w="6872" w:type="dxa"/>
          </w:tcPr>
          <w:p w:rsidR="00516F1A" w:rsidRPr="00C9355A" w:rsidRDefault="00516F1A" w:rsidP="00EF66FA">
            <w:pPr>
              <w:spacing w:line="320" w:lineRule="exact"/>
              <w:rPr>
                <w:rFonts w:hAnsi="ＭＳ 明朝"/>
              </w:rPr>
            </w:pPr>
            <w:r w:rsidRPr="00C9355A">
              <w:rPr>
                <w:rFonts w:hAnsi="ＭＳ 明朝" w:hint="eastAsia"/>
              </w:rPr>
              <w:t>（</w:t>
            </w:r>
            <w:r w:rsidRPr="00C9355A">
              <w:rPr>
                <w:rFonts w:hAnsi="ＭＳ 明朝"/>
              </w:rPr>
              <w:t>D</w:t>
            </w:r>
            <w:r w:rsidR="00BE1D90" w:rsidRPr="00C9355A">
              <w:rPr>
                <w:rFonts w:hAnsi="ＭＳ 明朝" w:hint="eastAsia"/>
              </w:rPr>
              <w:t>）、（</w:t>
            </w:r>
            <w:r w:rsidRPr="00C9355A">
              <w:rPr>
                <w:rFonts w:hAnsi="ＭＳ 明朝"/>
              </w:rPr>
              <w:t>E</w:t>
            </w:r>
            <w:r w:rsidRPr="00C9355A">
              <w:rPr>
                <w:rFonts w:hAnsi="ＭＳ 明朝" w:hint="eastAsia"/>
              </w:rPr>
              <w:t>）いずれか少ない金額</w:t>
            </w:r>
          </w:p>
          <w:p w:rsidR="00516F1A" w:rsidRPr="00C9355A" w:rsidRDefault="00516F1A" w:rsidP="00EF66FA">
            <w:pPr>
              <w:spacing w:line="320" w:lineRule="exact"/>
              <w:rPr>
                <w:rFonts w:hAnsi="ＭＳ 明朝"/>
                <w:u w:val="single"/>
              </w:rPr>
            </w:pPr>
            <w:r w:rsidRPr="00C9355A">
              <w:rPr>
                <w:rFonts w:hAnsi="ＭＳ 明朝" w:hint="eastAsia"/>
              </w:rPr>
              <w:t xml:space="preserve">　　　　　　　　　　　　</w:t>
            </w:r>
            <w:r w:rsidRPr="00C9355A">
              <w:rPr>
                <w:rFonts w:hAnsi="ＭＳ 明朝" w:hint="eastAsia"/>
                <w:u w:val="single"/>
              </w:rPr>
              <w:t xml:space="preserve">　　　　　　　　　</w:t>
            </w:r>
            <w:r w:rsidRPr="00C9355A">
              <w:rPr>
                <w:rFonts w:hAnsi="ＭＳ 明朝"/>
                <w:u w:val="single"/>
              </w:rPr>
              <w:t xml:space="preserve"> </w:t>
            </w:r>
            <w:r w:rsidRPr="00C9355A">
              <w:rPr>
                <w:rFonts w:hAnsi="ＭＳ 明朝" w:hint="eastAsia"/>
                <w:u w:val="single"/>
              </w:rPr>
              <w:t xml:space="preserve">　　円</w:t>
            </w:r>
          </w:p>
        </w:tc>
      </w:tr>
    </w:tbl>
    <w:p w:rsidR="00783A08" w:rsidRPr="00783A08" w:rsidRDefault="00D074C9" w:rsidP="00783A08">
      <w:pPr>
        <w:spacing w:line="320" w:lineRule="exact"/>
        <w:ind w:leftChars="100" w:left="239"/>
        <w:rPr>
          <w:rFonts w:hAnsi="ＭＳ 明朝"/>
          <w:spacing w:val="10"/>
          <w:w w:val="97"/>
          <w:sz w:val="22"/>
          <w:szCs w:val="22"/>
        </w:rPr>
      </w:pPr>
      <w:r w:rsidRPr="00C9355A">
        <w:rPr>
          <w:rFonts w:hAnsi="ＭＳ 明朝" w:hint="eastAsia"/>
          <w:sz w:val="22"/>
          <w:szCs w:val="22"/>
        </w:rPr>
        <w:t>※</w:t>
      </w:r>
      <w:r w:rsidRPr="00783A08">
        <w:rPr>
          <w:rFonts w:hAnsi="ＭＳ 明朝" w:hint="eastAsia"/>
          <w:w w:val="96"/>
          <w:sz w:val="22"/>
          <w:szCs w:val="22"/>
          <w:fitText w:val="8704" w:id="-671862016"/>
        </w:rPr>
        <w:t>農業物価統計調査（令和２年基準）における農業生産資材総合の上昇率（令和７年１月か</w:t>
      </w:r>
      <w:r w:rsidRPr="00783A08">
        <w:rPr>
          <w:rFonts w:hAnsi="ＭＳ 明朝" w:hint="eastAsia"/>
          <w:spacing w:val="53"/>
          <w:w w:val="96"/>
          <w:sz w:val="22"/>
          <w:szCs w:val="22"/>
          <w:fitText w:val="8704" w:id="-671862016"/>
        </w:rPr>
        <w:t>ら</w:t>
      </w:r>
    </w:p>
    <w:p w:rsidR="005D27A6" w:rsidRPr="00C9355A" w:rsidRDefault="00D074C9" w:rsidP="00783A08">
      <w:pPr>
        <w:spacing w:line="320" w:lineRule="exact"/>
        <w:ind w:leftChars="100" w:left="239" w:firstLineChars="100" w:firstLine="219"/>
        <w:rPr>
          <w:rFonts w:hAnsi="ＭＳ 明朝"/>
          <w:sz w:val="22"/>
          <w:szCs w:val="22"/>
        </w:rPr>
      </w:pPr>
      <w:r w:rsidRPr="00C9355A">
        <w:rPr>
          <w:rFonts w:hAnsi="ＭＳ 明朝" w:hint="eastAsia"/>
          <w:sz w:val="22"/>
          <w:szCs w:val="22"/>
        </w:rPr>
        <w:t>４月までの平均値）</w:t>
      </w:r>
    </w:p>
    <w:p w:rsidR="00516F1A" w:rsidRPr="00C9355A" w:rsidRDefault="00516F1A" w:rsidP="00EF66FA">
      <w:pPr>
        <w:spacing w:line="320" w:lineRule="exact"/>
        <w:ind w:left="239" w:hangingChars="100" w:hanging="239"/>
        <w:rPr>
          <w:rFonts w:hAnsi="ＭＳ 明朝"/>
        </w:rPr>
      </w:pPr>
      <w:r w:rsidRPr="00C9355A">
        <w:rPr>
          <w:rFonts w:hAnsi="ＭＳ 明朝" w:hint="eastAsia"/>
        </w:rPr>
        <w:t>２　補助金事業の概要</w:t>
      </w:r>
    </w:p>
    <w:tbl>
      <w:tblPr>
        <w:tblStyle w:val="a3"/>
        <w:tblW w:w="9082" w:type="dxa"/>
        <w:tblInd w:w="240" w:type="dxa"/>
        <w:tblLook w:val="04A0" w:firstRow="1" w:lastRow="0" w:firstColumn="1" w:lastColumn="0" w:noHBand="0" w:noVBand="1"/>
      </w:tblPr>
      <w:tblGrid>
        <w:gridCol w:w="2023"/>
        <w:gridCol w:w="7059"/>
      </w:tblGrid>
      <w:tr w:rsidR="00C9355A" w:rsidRPr="00C9355A" w:rsidTr="0086461F">
        <w:trPr>
          <w:trHeight w:val="422"/>
        </w:trPr>
        <w:tc>
          <w:tcPr>
            <w:tcW w:w="2023" w:type="dxa"/>
            <w:vAlign w:val="center"/>
          </w:tcPr>
          <w:p w:rsidR="00516F1A" w:rsidRPr="00C9355A" w:rsidRDefault="00516F1A" w:rsidP="00EF66FA">
            <w:pPr>
              <w:spacing w:line="320" w:lineRule="exact"/>
              <w:jc w:val="distribute"/>
              <w:rPr>
                <w:rFonts w:hAnsi="ＭＳ 明朝"/>
              </w:rPr>
            </w:pPr>
            <w:bookmarkStart w:id="3" w:name="_Hlk202547788"/>
            <w:r w:rsidRPr="00C9355A">
              <w:rPr>
                <w:rFonts w:hAnsi="ＭＳ 明朝" w:hint="eastAsia"/>
              </w:rPr>
              <w:t>事業費</w:t>
            </w:r>
          </w:p>
        </w:tc>
        <w:tc>
          <w:tcPr>
            <w:tcW w:w="7059" w:type="dxa"/>
            <w:vAlign w:val="center"/>
          </w:tcPr>
          <w:p w:rsidR="00516F1A" w:rsidRPr="00C9355A" w:rsidRDefault="00516F1A" w:rsidP="00EF66FA">
            <w:pPr>
              <w:spacing w:line="320" w:lineRule="exact"/>
              <w:rPr>
                <w:rFonts w:hAnsi="ＭＳ 明朝"/>
              </w:rPr>
            </w:pPr>
            <w:r w:rsidRPr="00C9355A">
              <w:rPr>
                <w:rFonts w:hAnsi="ＭＳ 明朝" w:hint="eastAsia"/>
              </w:rPr>
              <w:t xml:space="preserve">　　　　　　　　　　　　　　　　　　　　　　　　円</w:t>
            </w:r>
          </w:p>
        </w:tc>
      </w:tr>
      <w:tr w:rsidR="00C9355A" w:rsidRPr="00C9355A" w:rsidTr="0086461F">
        <w:trPr>
          <w:trHeight w:val="422"/>
        </w:trPr>
        <w:tc>
          <w:tcPr>
            <w:tcW w:w="2023" w:type="dxa"/>
            <w:vAlign w:val="center"/>
          </w:tcPr>
          <w:p w:rsidR="00516F1A" w:rsidRPr="00C9355A" w:rsidRDefault="00516F1A" w:rsidP="00EF66FA">
            <w:pPr>
              <w:spacing w:line="320" w:lineRule="exact"/>
              <w:jc w:val="distribute"/>
              <w:rPr>
                <w:rFonts w:hAnsi="ＭＳ 明朝"/>
              </w:rPr>
            </w:pPr>
            <w:r w:rsidRPr="00C9355A">
              <w:rPr>
                <w:rFonts w:hAnsi="ＭＳ 明朝" w:hint="eastAsia"/>
              </w:rPr>
              <w:t>補助対象経費</w:t>
            </w:r>
          </w:p>
        </w:tc>
        <w:tc>
          <w:tcPr>
            <w:tcW w:w="7059" w:type="dxa"/>
            <w:vAlign w:val="center"/>
          </w:tcPr>
          <w:p w:rsidR="00516F1A" w:rsidRPr="00C9355A" w:rsidRDefault="00516F1A" w:rsidP="00EF66FA">
            <w:pPr>
              <w:spacing w:line="320" w:lineRule="exact"/>
              <w:rPr>
                <w:rFonts w:hAnsi="ＭＳ 明朝"/>
              </w:rPr>
            </w:pPr>
            <w:r w:rsidRPr="00C9355A">
              <w:rPr>
                <w:rFonts w:hAnsi="ＭＳ 明朝" w:hint="eastAsia"/>
              </w:rPr>
              <w:t xml:space="preserve">　　　　　　　　　　　　　　　　　　　　　　　　円（</w:t>
            </w:r>
            <w:r w:rsidRPr="00C9355A">
              <w:rPr>
                <w:rFonts w:hAnsi="ＭＳ 明朝"/>
              </w:rPr>
              <w:t>A</w:t>
            </w:r>
            <w:r w:rsidRPr="00C9355A">
              <w:rPr>
                <w:rFonts w:hAnsi="ＭＳ 明朝" w:hint="eastAsia"/>
              </w:rPr>
              <w:t>）</w:t>
            </w:r>
          </w:p>
        </w:tc>
      </w:tr>
      <w:tr w:rsidR="00C9355A" w:rsidRPr="00C9355A" w:rsidTr="0086461F">
        <w:trPr>
          <w:trHeight w:val="848"/>
        </w:trPr>
        <w:tc>
          <w:tcPr>
            <w:tcW w:w="2023" w:type="dxa"/>
            <w:vAlign w:val="center"/>
          </w:tcPr>
          <w:p w:rsidR="00516F1A" w:rsidRPr="00C9355A" w:rsidRDefault="00516F1A" w:rsidP="00EF66FA">
            <w:pPr>
              <w:spacing w:line="320" w:lineRule="exact"/>
              <w:jc w:val="distribute"/>
              <w:rPr>
                <w:rFonts w:hAnsi="ＭＳ 明朝"/>
              </w:rPr>
            </w:pPr>
            <w:r w:rsidRPr="00C9355A">
              <w:rPr>
                <w:rFonts w:hAnsi="ＭＳ 明朝" w:hint="eastAsia"/>
              </w:rPr>
              <w:t>農業機械名等</w:t>
            </w:r>
          </w:p>
          <w:p w:rsidR="00516F1A" w:rsidRPr="00C9355A" w:rsidRDefault="00516F1A" w:rsidP="00EF66FA">
            <w:pPr>
              <w:spacing w:line="320" w:lineRule="exact"/>
              <w:jc w:val="distribute"/>
              <w:rPr>
                <w:rFonts w:hAnsi="ＭＳ 明朝"/>
              </w:rPr>
            </w:pPr>
            <w:r w:rsidRPr="00C9355A">
              <w:rPr>
                <w:rFonts w:hAnsi="ＭＳ 明朝" w:hint="eastAsia"/>
              </w:rPr>
              <w:t>（製造メーカー）</w:t>
            </w:r>
          </w:p>
        </w:tc>
        <w:tc>
          <w:tcPr>
            <w:tcW w:w="7059" w:type="dxa"/>
          </w:tcPr>
          <w:p w:rsidR="00516F1A" w:rsidRPr="00C9355A" w:rsidRDefault="00516F1A" w:rsidP="00EF66FA">
            <w:pPr>
              <w:spacing w:line="320" w:lineRule="exact"/>
              <w:rPr>
                <w:rFonts w:hAnsi="ＭＳ 明朝"/>
              </w:rPr>
            </w:pPr>
          </w:p>
        </w:tc>
      </w:tr>
      <w:tr w:rsidR="00C9355A" w:rsidRPr="00C9355A" w:rsidTr="008256D6">
        <w:trPr>
          <w:trHeight w:val="1081"/>
        </w:trPr>
        <w:tc>
          <w:tcPr>
            <w:tcW w:w="2023" w:type="dxa"/>
            <w:vAlign w:val="center"/>
          </w:tcPr>
          <w:p w:rsidR="00516F1A" w:rsidRPr="00C9355A" w:rsidRDefault="00516F1A" w:rsidP="00EF66FA">
            <w:pPr>
              <w:spacing w:line="320" w:lineRule="exact"/>
              <w:jc w:val="distribute"/>
              <w:rPr>
                <w:rFonts w:hAnsi="ＭＳ 明朝"/>
              </w:rPr>
            </w:pPr>
            <w:r w:rsidRPr="00C9355A">
              <w:rPr>
                <w:rFonts w:hAnsi="ＭＳ 明朝" w:hint="eastAsia"/>
              </w:rPr>
              <w:t>その他事項</w:t>
            </w:r>
          </w:p>
        </w:tc>
        <w:tc>
          <w:tcPr>
            <w:tcW w:w="7059" w:type="dxa"/>
            <w:vAlign w:val="bottom"/>
          </w:tcPr>
          <w:p w:rsidR="00516F1A" w:rsidRPr="00C9355A" w:rsidRDefault="00516F1A" w:rsidP="00EF66FA">
            <w:pPr>
              <w:spacing w:line="320" w:lineRule="exact"/>
              <w:jc w:val="right"/>
              <w:rPr>
                <w:rFonts w:hAnsi="ＭＳ 明朝"/>
              </w:rPr>
            </w:pPr>
            <w:r w:rsidRPr="00C9355A">
              <w:rPr>
                <w:rFonts w:hAnsi="ＭＳ 明朝" w:hint="eastAsia"/>
              </w:rPr>
              <w:t>（型、年式、車体番号、排気量等）</w:t>
            </w:r>
          </w:p>
        </w:tc>
      </w:tr>
    </w:tbl>
    <w:bookmarkEnd w:id="3"/>
    <w:p w:rsidR="00516F1A" w:rsidRPr="00C9355A" w:rsidRDefault="00516F1A" w:rsidP="00EF66FA">
      <w:pPr>
        <w:spacing w:line="320" w:lineRule="exact"/>
        <w:ind w:left="239" w:hangingChars="100" w:hanging="239"/>
        <w:rPr>
          <w:rFonts w:hAnsi="ＭＳ 明朝"/>
        </w:rPr>
      </w:pPr>
      <w:r w:rsidRPr="00C9355A">
        <w:rPr>
          <w:rFonts w:hAnsi="ＭＳ 明朝" w:hint="eastAsia"/>
        </w:rPr>
        <w:t>３　添付書類</w:t>
      </w:r>
    </w:p>
    <w:p w:rsidR="00516F1A" w:rsidRPr="00C9355A" w:rsidRDefault="00516F1A" w:rsidP="00EF66FA">
      <w:pPr>
        <w:spacing w:line="320" w:lineRule="exact"/>
        <w:ind w:leftChars="100" w:left="478" w:hangingChars="100" w:hanging="239"/>
        <w:rPr>
          <w:rFonts w:hAnsi="ＭＳ 明朝"/>
          <w:szCs w:val="23"/>
        </w:rPr>
      </w:pPr>
      <w:r w:rsidRPr="00C9355A">
        <w:rPr>
          <w:rFonts w:hAnsi="ＭＳ 明朝"/>
          <w:szCs w:val="23"/>
        </w:rPr>
        <w:t>(1)</w:t>
      </w:r>
      <w:r w:rsidRPr="00C9355A">
        <w:rPr>
          <w:rFonts w:hAnsi="ＭＳ 明朝"/>
          <w:sz w:val="23"/>
          <w:szCs w:val="23"/>
        </w:rPr>
        <w:t xml:space="preserve"> </w:t>
      </w:r>
      <w:r w:rsidRPr="00C9355A">
        <w:rPr>
          <w:rFonts w:hAnsi="ＭＳ 明朝" w:hint="eastAsia"/>
        </w:rPr>
        <w:t>補助対象経費にかかる見積書の</w:t>
      </w:r>
      <w:r w:rsidRPr="00C9355A">
        <w:rPr>
          <w:rFonts w:hAnsi="ＭＳ 明朝" w:hint="eastAsia"/>
          <w:szCs w:val="23"/>
        </w:rPr>
        <w:t>写し（新品の場合は２社以上）</w:t>
      </w:r>
    </w:p>
    <w:p w:rsidR="00516F1A" w:rsidRPr="00C9355A" w:rsidRDefault="00516F1A" w:rsidP="00EF66FA">
      <w:pPr>
        <w:spacing w:line="320" w:lineRule="exact"/>
        <w:ind w:leftChars="100" w:left="478" w:hangingChars="100" w:hanging="239"/>
        <w:rPr>
          <w:rFonts w:hAnsi="ＭＳ 明朝"/>
          <w:szCs w:val="23"/>
        </w:rPr>
      </w:pPr>
      <w:r w:rsidRPr="00C9355A">
        <w:rPr>
          <w:rFonts w:hAnsi="ＭＳ 明朝"/>
          <w:szCs w:val="23"/>
        </w:rPr>
        <w:t xml:space="preserve">(2) </w:t>
      </w:r>
      <w:r w:rsidRPr="00C9355A">
        <w:rPr>
          <w:rFonts w:hAnsi="ＭＳ 明朝" w:hint="eastAsia"/>
          <w:szCs w:val="23"/>
        </w:rPr>
        <w:t>カタログの写し等機械又は資材の概要が分かる書類</w:t>
      </w:r>
    </w:p>
    <w:p w:rsidR="00516F1A" w:rsidRPr="00C9355A" w:rsidRDefault="00516F1A" w:rsidP="00EF66FA">
      <w:pPr>
        <w:spacing w:line="320" w:lineRule="exact"/>
        <w:ind w:leftChars="100" w:left="478" w:hangingChars="100" w:hanging="239"/>
        <w:rPr>
          <w:rFonts w:hAnsi="ＭＳ 明朝"/>
          <w:szCs w:val="23"/>
        </w:rPr>
      </w:pPr>
      <w:r w:rsidRPr="00C9355A">
        <w:rPr>
          <w:rFonts w:hAnsi="ＭＳ 明朝"/>
          <w:szCs w:val="23"/>
        </w:rPr>
        <w:t xml:space="preserve">(3) </w:t>
      </w:r>
      <w:r w:rsidRPr="00C9355A">
        <w:rPr>
          <w:rFonts w:hAnsi="ＭＳ 明朝" w:hint="eastAsia"/>
          <w:szCs w:val="23"/>
        </w:rPr>
        <w:t>令和６年中における農産物の出荷又は販売の実績を確認できる書類</w:t>
      </w:r>
    </w:p>
    <w:p w:rsidR="00516F1A" w:rsidRPr="00C9355A" w:rsidRDefault="00516F1A" w:rsidP="00EF66FA">
      <w:pPr>
        <w:spacing w:line="320" w:lineRule="exact"/>
        <w:ind w:leftChars="100" w:left="478" w:hangingChars="100" w:hanging="239"/>
        <w:rPr>
          <w:rFonts w:hAnsi="ＭＳ 明朝"/>
          <w:sz w:val="21"/>
        </w:rPr>
      </w:pPr>
      <w:r w:rsidRPr="00C9355A">
        <w:rPr>
          <w:rFonts w:hAnsi="ＭＳ 明朝"/>
          <w:szCs w:val="23"/>
        </w:rPr>
        <w:t xml:space="preserve">(4) </w:t>
      </w:r>
      <w:r w:rsidRPr="00C9355A">
        <w:rPr>
          <w:rFonts w:hAnsi="ＭＳ 明朝" w:hint="eastAsia"/>
          <w:szCs w:val="23"/>
        </w:rPr>
        <w:t>その他町長が必要と認める書類</w:t>
      </w:r>
    </w:p>
    <w:p w:rsidR="00516F1A" w:rsidRPr="00C9355A" w:rsidRDefault="00516F1A" w:rsidP="00EF66FA">
      <w:pPr>
        <w:spacing w:line="320" w:lineRule="exact"/>
        <w:rPr>
          <w:rFonts w:hAnsi="ＭＳ 明朝"/>
        </w:rPr>
      </w:pPr>
      <w:r w:rsidRPr="00C9355A">
        <w:rPr>
          <w:rFonts w:hAnsi="ＭＳ 明朝" w:hint="eastAsia"/>
        </w:rPr>
        <w:t>４　同意及び誓約事項（同意及び誓約する場合、☑を入れてください。）</w:t>
      </w:r>
    </w:p>
    <w:p w:rsidR="00516F1A" w:rsidRPr="00C9355A" w:rsidRDefault="00516F1A" w:rsidP="00EF66FA">
      <w:pPr>
        <w:spacing w:line="320" w:lineRule="exact"/>
        <w:ind w:firstLineChars="100" w:firstLine="239"/>
        <w:rPr>
          <w:rFonts w:hAnsi="ＭＳ 明朝"/>
          <w:szCs w:val="23"/>
        </w:rPr>
      </w:pPr>
      <w:r w:rsidRPr="00C9355A">
        <w:rPr>
          <w:rFonts w:hAnsi="ＭＳ 明朝" w:hint="eastAsia"/>
          <w:szCs w:val="23"/>
        </w:rPr>
        <w:t>□</w:t>
      </w:r>
      <w:r w:rsidRPr="00C9355A">
        <w:rPr>
          <w:rFonts w:hAnsi="ＭＳ 明朝"/>
          <w:szCs w:val="23"/>
        </w:rPr>
        <w:t xml:space="preserve"> </w:t>
      </w:r>
      <w:r w:rsidRPr="00C9355A">
        <w:rPr>
          <w:rFonts w:hAnsi="ＭＳ 明朝" w:hint="eastAsia"/>
          <w:szCs w:val="23"/>
        </w:rPr>
        <w:t>私の納税等に関する情報を公簿等により確認することに同意します。</w:t>
      </w:r>
    </w:p>
    <w:p w:rsidR="00BE1D90" w:rsidRPr="00C9355A" w:rsidRDefault="00516F1A" w:rsidP="00EF66FA">
      <w:pPr>
        <w:spacing w:line="320" w:lineRule="exact"/>
        <w:ind w:left="477" w:hangingChars="200" w:hanging="477"/>
        <w:rPr>
          <w:rFonts w:ascii="游明朝" w:eastAsia="游明朝" w:hAnsi="游明朝"/>
        </w:rPr>
      </w:pPr>
      <w:r w:rsidRPr="00C9355A">
        <w:rPr>
          <w:rFonts w:hAnsi="ＭＳ 明朝" w:hint="eastAsia"/>
        </w:rPr>
        <w:t xml:space="preserve">　□</w:t>
      </w:r>
      <w:r w:rsidRPr="00C9355A">
        <w:rPr>
          <w:rFonts w:hAnsi="ＭＳ 明朝"/>
        </w:rPr>
        <w:t xml:space="preserve"> </w:t>
      </w:r>
      <w:r w:rsidRPr="00C9355A">
        <w:rPr>
          <w:rFonts w:hAnsi="ＭＳ 明朝" w:hint="eastAsia"/>
        </w:rPr>
        <w:t>平泉町物価高騰対応農業用省エネ機器等整備支援事業補助金交付要綱第３に規定する要件のとおり事業を実施することを誓約します</w:t>
      </w:r>
      <w:r w:rsidRPr="00C9355A">
        <w:rPr>
          <w:rFonts w:ascii="游明朝" w:eastAsia="游明朝" w:hAnsi="游明朝" w:hint="eastAsia"/>
        </w:rPr>
        <w:t>。</w:t>
      </w:r>
      <w:bookmarkEnd w:id="1"/>
    </w:p>
    <w:p w:rsidR="00516F1A" w:rsidRPr="003B13AF" w:rsidRDefault="00DA78BB" w:rsidP="0060259E">
      <w:pPr>
        <w:pStyle w:val="aa"/>
        <w:numPr>
          <w:ilvl w:val="0"/>
          <w:numId w:val="1"/>
        </w:numPr>
        <w:autoSpaceDE w:val="0"/>
        <w:autoSpaceDN w:val="0"/>
        <w:spacing w:line="400" w:lineRule="atLeast"/>
        <w:ind w:leftChars="0"/>
        <w:jc w:val="distribute"/>
        <w:textAlignment w:val="baseline"/>
        <w:rPr>
          <w:rFonts w:hAnsi="ＭＳ 明朝" w:cs="ＭＳ 明朝"/>
        </w:rPr>
      </w:pPr>
      <w:r w:rsidRPr="00C9355A">
        <w:rPr>
          <w:rFonts w:hint="eastAsia"/>
        </w:rPr>
        <w:t>平泉町暴力団排除条例に定める暴力団又は暴力団員でないことを誓約します。</w:t>
      </w:r>
    </w:p>
    <w:sectPr w:rsidR="00516F1A" w:rsidRPr="003B13AF" w:rsidSect="00783A08">
      <w:pgSz w:w="11906" w:h="16838" w:code="9"/>
      <w:pgMar w:top="1247" w:right="1021" w:bottom="851" w:left="1418" w:header="851" w:footer="992" w:gutter="0"/>
      <w:cols w:space="425"/>
      <w:docGrid w:type="linesAndChars" w:linePitch="32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775" w:rsidRDefault="00776775" w:rsidP="005E0B72">
      <w:r>
        <w:separator/>
      </w:r>
    </w:p>
  </w:endnote>
  <w:endnote w:type="continuationSeparator" w:id="0">
    <w:p w:rsidR="00776775" w:rsidRDefault="00776775" w:rsidP="005E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775" w:rsidRDefault="00776775" w:rsidP="005E0B72">
      <w:r>
        <w:separator/>
      </w:r>
    </w:p>
  </w:footnote>
  <w:footnote w:type="continuationSeparator" w:id="0">
    <w:p w:rsidR="00776775" w:rsidRDefault="00776775" w:rsidP="005E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21A02"/>
    <w:multiLevelType w:val="hybridMultilevel"/>
    <w:tmpl w:val="4A505FCA"/>
    <w:lvl w:ilvl="0" w:tplc="5BF2D9CC">
      <w:start w:val="4"/>
      <w:numFmt w:val="bullet"/>
      <w:lvlText w:val="□"/>
      <w:lvlJc w:val="left"/>
      <w:pPr>
        <w:ind w:left="600" w:hanging="360"/>
      </w:pPr>
      <w:rPr>
        <w:rFonts w:ascii="ＭＳ 明朝" w:eastAsia="ＭＳ 明朝" w:hAnsi="ＭＳ 明朝" w:hint="eastAsia"/>
        <w:color w:val="auto"/>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1"/>
  <w:drawingGridVerticalSpacing w:val="39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A5"/>
    <w:rsid w:val="00014281"/>
    <w:rsid w:val="000C2FEC"/>
    <w:rsid w:val="000D140F"/>
    <w:rsid w:val="0010076F"/>
    <w:rsid w:val="00182319"/>
    <w:rsid w:val="00282F87"/>
    <w:rsid w:val="002A6C5D"/>
    <w:rsid w:val="002E7392"/>
    <w:rsid w:val="003021EC"/>
    <w:rsid w:val="003518B7"/>
    <w:rsid w:val="003A3A3B"/>
    <w:rsid w:val="003A4EC9"/>
    <w:rsid w:val="003B13AF"/>
    <w:rsid w:val="00401DAC"/>
    <w:rsid w:val="00427EBD"/>
    <w:rsid w:val="00436AB9"/>
    <w:rsid w:val="00485936"/>
    <w:rsid w:val="00516F1A"/>
    <w:rsid w:val="00573B1A"/>
    <w:rsid w:val="005D27A6"/>
    <w:rsid w:val="005E0B72"/>
    <w:rsid w:val="0060259E"/>
    <w:rsid w:val="00637B85"/>
    <w:rsid w:val="006B3E7E"/>
    <w:rsid w:val="00776775"/>
    <w:rsid w:val="00783A08"/>
    <w:rsid w:val="007B497F"/>
    <w:rsid w:val="007D6BDB"/>
    <w:rsid w:val="007E2413"/>
    <w:rsid w:val="008256D6"/>
    <w:rsid w:val="0086461F"/>
    <w:rsid w:val="00927D9A"/>
    <w:rsid w:val="00961C18"/>
    <w:rsid w:val="009E48C2"/>
    <w:rsid w:val="009F37B1"/>
    <w:rsid w:val="00A66492"/>
    <w:rsid w:val="00A73AA5"/>
    <w:rsid w:val="00A91CC3"/>
    <w:rsid w:val="00AF6514"/>
    <w:rsid w:val="00B00B06"/>
    <w:rsid w:val="00B45B3F"/>
    <w:rsid w:val="00BB04B1"/>
    <w:rsid w:val="00BE1D90"/>
    <w:rsid w:val="00C20F44"/>
    <w:rsid w:val="00C25F78"/>
    <w:rsid w:val="00C9355A"/>
    <w:rsid w:val="00C9359A"/>
    <w:rsid w:val="00CB7F77"/>
    <w:rsid w:val="00CC1200"/>
    <w:rsid w:val="00D074C9"/>
    <w:rsid w:val="00D6273D"/>
    <w:rsid w:val="00D659B2"/>
    <w:rsid w:val="00DA78BB"/>
    <w:rsid w:val="00DE2155"/>
    <w:rsid w:val="00EE0ECF"/>
    <w:rsid w:val="00EF308F"/>
    <w:rsid w:val="00EF66FA"/>
    <w:rsid w:val="00F417F5"/>
    <w:rsid w:val="00F90548"/>
    <w:rsid w:val="00FD3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38FCC9"/>
  <w14:defaultImageDpi w14:val="0"/>
  <w15:docId w15:val="{74AF3118-867D-4872-8E37-9C800841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AA5"/>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6F1A"/>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461F"/>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86461F"/>
    <w:rPr>
      <w:rFonts w:asciiTheme="majorHAnsi" w:eastAsiaTheme="majorEastAsia" w:hAnsiTheme="majorHAnsi" w:cs="Times New Roman"/>
      <w:kern w:val="0"/>
      <w:sz w:val="18"/>
      <w:szCs w:val="18"/>
    </w:rPr>
  </w:style>
  <w:style w:type="paragraph" w:styleId="a6">
    <w:name w:val="header"/>
    <w:basedOn w:val="a"/>
    <w:link w:val="a7"/>
    <w:uiPriority w:val="99"/>
    <w:unhideWhenUsed/>
    <w:rsid w:val="005E0B72"/>
    <w:pPr>
      <w:tabs>
        <w:tab w:val="center" w:pos="4252"/>
        <w:tab w:val="right" w:pos="8504"/>
      </w:tabs>
      <w:snapToGrid w:val="0"/>
    </w:pPr>
  </w:style>
  <w:style w:type="character" w:customStyle="1" w:styleId="a7">
    <w:name w:val="ヘッダー (文字)"/>
    <w:basedOn w:val="a0"/>
    <w:link w:val="a6"/>
    <w:uiPriority w:val="99"/>
    <w:locked/>
    <w:rsid w:val="005E0B72"/>
    <w:rPr>
      <w:rFonts w:ascii="ＭＳ 明朝" w:eastAsia="ＭＳ 明朝" w:hAnsi="Arial" w:cs="Arial"/>
      <w:kern w:val="0"/>
      <w:sz w:val="24"/>
      <w:szCs w:val="24"/>
    </w:rPr>
  </w:style>
  <w:style w:type="paragraph" w:styleId="a8">
    <w:name w:val="footer"/>
    <w:basedOn w:val="a"/>
    <w:link w:val="a9"/>
    <w:uiPriority w:val="99"/>
    <w:unhideWhenUsed/>
    <w:rsid w:val="005E0B72"/>
    <w:pPr>
      <w:tabs>
        <w:tab w:val="center" w:pos="4252"/>
        <w:tab w:val="right" w:pos="8504"/>
      </w:tabs>
      <w:snapToGrid w:val="0"/>
    </w:pPr>
  </w:style>
  <w:style w:type="character" w:customStyle="1" w:styleId="a9">
    <w:name w:val="フッター (文字)"/>
    <w:basedOn w:val="a0"/>
    <w:link w:val="a8"/>
    <w:uiPriority w:val="99"/>
    <w:locked/>
    <w:rsid w:val="005E0B72"/>
    <w:rPr>
      <w:rFonts w:ascii="ＭＳ 明朝" w:eastAsia="ＭＳ 明朝" w:hAnsi="Arial" w:cs="Arial"/>
      <w:kern w:val="0"/>
      <w:sz w:val="24"/>
      <w:szCs w:val="24"/>
    </w:rPr>
  </w:style>
  <w:style w:type="paragraph" w:styleId="aa">
    <w:name w:val="List Paragraph"/>
    <w:basedOn w:val="a"/>
    <w:uiPriority w:val="34"/>
    <w:qFormat/>
    <w:rsid w:val="00DA78BB"/>
    <w:pPr>
      <w:autoSpaceDE/>
      <w:autoSpaceDN/>
      <w:adjustRightInd/>
      <w:ind w:leftChars="400" w:left="840"/>
      <w:jc w:val="both"/>
    </w:pPr>
    <w:rPr>
      <w:rFonts w:hAnsi="Century"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300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27913-B6CF-4312-8320-18BAA805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644</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菊地大二郎</dc:creator>
  <cp:keywords/>
  <dc:description/>
  <cp:lastModifiedBy>鈴木雅芳</cp:lastModifiedBy>
  <cp:revision>3</cp:revision>
  <cp:lastPrinted>2025-07-17T05:36:00Z</cp:lastPrinted>
  <dcterms:created xsi:type="dcterms:W3CDTF">2025-07-30T07:49:00Z</dcterms:created>
  <dcterms:modified xsi:type="dcterms:W3CDTF">2025-07-30T07:53:00Z</dcterms:modified>
</cp:coreProperties>
</file>